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05E" w:rsidRPr="009F6BC1" w:rsidRDefault="0052705E" w:rsidP="0052705E">
      <w:pPr>
        <w:jc w:val="center"/>
        <w:rPr>
          <w:rFonts w:ascii="Times New Roman" w:hAnsi="Times New Roman" w:cs="Times New Roman"/>
          <w:b/>
          <w:bCs/>
        </w:rPr>
      </w:pPr>
      <w:r w:rsidRPr="009F6BC1">
        <w:rPr>
          <w:rFonts w:ascii="Times New Roman" w:hAnsi="Times New Roman" w:cs="Times New Roman"/>
          <w:b/>
        </w:rPr>
        <w:t xml:space="preserve">RESOLUÇÃO DO COLEGIADO DE COORDENAÇÃO ACADÊMICA </w:t>
      </w:r>
      <w:r w:rsidRPr="009F6BC1">
        <w:rPr>
          <w:rFonts w:ascii="Times New Roman" w:hAnsi="Times New Roman" w:cs="Times New Roman"/>
          <w:b/>
          <w:bCs/>
        </w:rPr>
        <w:t>nº 02/2019</w:t>
      </w:r>
    </w:p>
    <w:p w:rsidR="0052705E" w:rsidRDefault="0052705E" w:rsidP="0052705E">
      <w:pPr>
        <w:jc w:val="both"/>
        <w:rPr>
          <w:rFonts w:ascii="Times New Roman" w:hAnsi="Times New Roman" w:cs="Times New Roman"/>
          <w:b/>
          <w:bCs/>
        </w:rPr>
      </w:pPr>
    </w:p>
    <w:p w:rsidR="009F6BC1" w:rsidRPr="009F6BC1" w:rsidRDefault="009F6BC1" w:rsidP="0052705E">
      <w:pPr>
        <w:jc w:val="both"/>
        <w:rPr>
          <w:rFonts w:ascii="Times New Roman" w:hAnsi="Times New Roman" w:cs="Times New Roman"/>
          <w:b/>
          <w:bCs/>
        </w:rPr>
      </w:pPr>
    </w:p>
    <w:p w:rsidR="0052705E" w:rsidRPr="009F6BC1" w:rsidRDefault="0052705E" w:rsidP="0052705E">
      <w:pPr>
        <w:ind w:left="4248"/>
        <w:jc w:val="both"/>
        <w:rPr>
          <w:rFonts w:ascii="Times New Roman" w:hAnsi="Times New Roman" w:cs="Times New Roman"/>
          <w:i/>
        </w:rPr>
      </w:pPr>
      <w:r w:rsidRPr="009F6BC1">
        <w:rPr>
          <w:rFonts w:ascii="Times New Roman" w:hAnsi="Times New Roman" w:cs="Times New Roman"/>
          <w:i/>
        </w:rPr>
        <w:t>Estabelece diretrizes e normas para a aceitação de propostas para o desenvolvimento de Projetos de Extensão e de Estágio, nas instituições filiadas à Federação das Apaes do Estado de Minas Gerais.</w:t>
      </w:r>
    </w:p>
    <w:p w:rsidR="0052705E" w:rsidRDefault="0052705E" w:rsidP="0052705E">
      <w:pPr>
        <w:ind w:left="4248"/>
        <w:jc w:val="both"/>
        <w:rPr>
          <w:rFonts w:ascii="Times New Roman" w:hAnsi="Times New Roman" w:cs="Times New Roman"/>
        </w:rPr>
      </w:pPr>
    </w:p>
    <w:p w:rsidR="009F6BC1" w:rsidRPr="009F6BC1" w:rsidRDefault="009F6BC1" w:rsidP="0052705E">
      <w:pPr>
        <w:ind w:left="4248"/>
        <w:jc w:val="both"/>
        <w:rPr>
          <w:rFonts w:ascii="Times New Roman" w:hAnsi="Times New Roman" w:cs="Times New Roman"/>
        </w:rPr>
      </w:pPr>
    </w:p>
    <w:p w:rsidR="0052705E" w:rsidRPr="009F6BC1" w:rsidRDefault="0052705E" w:rsidP="005270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BC1">
        <w:rPr>
          <w:rFonts w:ascii="Times New Roman" w:hAnsi="Times New Roman" w:cs="Times New Roman"/>
          <w:sz w:val="24"/>
          <w:szCs w:val="24"/>
        </w:rPr>
        <w:t xml:space="preserve">O Colegiado de Coordenação Acadêmica do IEP/MG, com fundamento no Regimento Interno do Instituto, no Capítulo II, que trata dos objetivos institucionais, em seu Art. 4º, item I e considerando: </w:t>
      </w:r>
    </w:p>
    <w:p w:rsidR="0052705E" w:rsidRPr="009F6BC1" w:rsidRDefault="0052705E" w:rsidP="005270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705E" w:rsidRPr="009F6BC1" w:rsidRDefault="0052705E" w:rsidP="0052705E">
      <w:pPr>
        <w:jc w:val="both"/>
        <w:rPr>
          <w:rFonts w:ascii="Times New Roman" w:hAnsi="Times New Roman" w:cs="Times New Roman"/>
          <w:sz w:val="24"/>
          <w:szCs w:val="24"/>
        </w:rPr>
      </w:pPr>
      <w:r w:rsidRPr="009F6BC1"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 w:rsidRPr="009F6BC1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9F6BC1">
        <w:rPr>
          <w:rFonts w:ascii="Times New Roman" w:hAnsi="Times New Roman" w:cs="Times New Roman"/>
          <w:sz w:val="24"/>
          <w:szCs w:val="24"/>
        </w:rPr>
        <w:t xml:space="preserve"> numerosas propostas de intervenção, na forma de Projetos de Extensão e de Estágio, encaminhadas às entidades filiadas à Federação das Apaes, exigindo uma regulamentação com objetivo de preservar os interesses das Pessoas com Deficiência por elas atendidas e seus familiares; e</w:t>
      </w:r>
    </w:p>
    <w:p w:rsidR="0052705E" w:rsidRPr="009F6BC1" w:rsidRDefault="0052705E" w:rsidP="005270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05E" w:rsidRPr="009F6BC1" w:rsidRDefault="0052705E" w:rsidP="0052705E">
      <w:pPr>
        <w:jc w:val="both"/>
        <w:rPr>
          <w:rFonts w:ascii="Times New Roman" w:hAnsi="Times New Roman" w:cs="Times New Roman"/>
          <w:sz w:val="24"/>
          <w:szCs w:val="24"/>
        </w:rPr>
      </w:pPr>
      <w:r w:rsidRPr="009F6BC1"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 w:rsidRPr="009F6BC1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9F6BC1">
        <w:rPr>
          <w:rFonts w:ascii="Times New Roman" w:hAnsi="Times New Roman" w:cs="Times New Roman"/>
          <w:sz w:val="24"/>
          <w:szCs w:val="24"/>
        </w:rPr>
        <w:t xml:space="preserve"> esse mesmo Regimento, em seu Art. 68, das Disposições Transitórias, atribui ao Colegiado de Coordenação Acadêmica a responsabilidade de resolver os casos omissos.</w:t>
      </w:r>
    </w:p>
    <w:p w:rsidR="0052705E" w:rsidRPr="009F6BC1" w:rsidRDefault="0052705E" w:rsidP="005270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05E" w:rsidRPr="009F6BC1" w:rsidRDefault="0052705E" w:rsidP="005270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BC1">
        <w:rPr>
          <w:rFonts w:ascii="Times New Roman" w:hAnsi="Times New Roman" w:cs="Times New Roman"/>
          <w:b/>
          <w:sz w:val="24"/>
          <w:szCs w:val="24"/>
        </w:rPr>
        <w:t>RESOLVE</w:t>
      </w:r>
    </w:p>
    <w:p w:rsidR="0052705E" w:rsidRPr="009F6BC1" w:rsidRDefault="0052705E" w:rsidP="005270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05E" w:rsidRPr="009F6BC1" w:rsidRDefault="0052705E" w:rsidP="0052705E">
      <w:pPr>
        <w:jc w:val="both"/>
        <w:rPr>
          <w:rFonts w:ascii="Times New Roman" w:hAnsi="Times New Roman" w:cs="Times New Roman"/>
          <w:sz w:val="24"/>
          <w:szCs w:val="24"/>
        </w:rPr>
      </w:pPr>
      <w:r w:rsidRPr="009F6BC1">
        <w:rPr>
          <w:rFonts w:ascii="Times New Roman" w:hAnsi="Times New Roman" w:cs="Times New Roman"/>
          <w:b/>
          <w:sz w:val="24"/>
          <w:szCs w:val="24"/>
        </w:rPr>
        <w:t>Art.1º</w:t>
      </w:r>
      <w:r w:rsidRPr="009F6BC1">
        <w:rPr>
          <w:rFonts w:ascii="Times New Roman" w:hAnsi="Times New Roman" w:cs="Times New Roman"/>
          <w:sz w:val="24"/>
          <w:szCs w:val="24"/>
        </w:rPr>
        <w:t xml:space="preserve">. As Instituições de Ensino interessadas em desenvolver Projetos de Extensão ou de Estágio nas dependências das entidades filiadas à Federação das Apaes do Estado de Minas Gerais deverão apresentar, junto à instituição </w:t>
      </w:r>
      <w:proofErr w:type="spellStart"/>
      <w:r w:rsidRPr="009F6BC1">
        <w:rPr>
          <w:rFonts w:ascii="Times New Roman" w:hAnsi="Times New Roman" w:cs="Times New Roman"/>
          <w:sz w:val="24"/>
          <w:szCs w:val="24"/>
        </w:rPr>
        <w:t>Apae</w:t>
      </w:r>
      <w:proofErr w:type="spellEnd"/>
      <w:r w:rsidRPr="009F6BC1">
        <w:rPr>
          <w:rFonts w:ascii="Times New Roman" w:hAnsi="Times New Roman" w:cs="Times New Roman"/>
          <w:sz w:val="24"/>
          <w:szCs w:val="24"/>
        </w:rPr>
        <w:t xml:space="preserve"> onde pretendem atuar, um Projeto por escrito com descrição dos objetivos, metodologia, público-alvo, pessoal envolvido, nome do professor responsável pela supervisão e a relação dos estudantes que participarão do Projeto, além de cronograma detalhado de execução.</w:t>
      </w:r>
    </w:p>
    <w:p w:rsidR="0052705E" w:rsidRPr="009F6BC1" w:rsidRDefault="0052705E" w:rsidP="005270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05E" w:rsidRPr="009F6BC1" w:rsidRDefault="0052705E" w:rsidP="0052705E">
      <w:pPr>
        <w:jc w:val="both"/>
        <w:rPr>
          <w:rFonts w:ascii="Times New Roman" w:hAnsi="Times New Roman" w:cs="Times New Roman"/>
          <w:sz w:val="24"/>
          <w:szCs w:val="24"/>
        </w:rPr>
      </w:pPr>
      <w:r w:rsidRPr="009F6BC1">
        <w:rPr>
          <w:rFonts w:ascii="Times New Roman" w:hAnsi="Times New Roman" w:cs="Times New Roman"/>
          <w:sz w:val="24"/>
          <w:szCs w:val="24"/>
        </w:rPr>
        <w:t xml:space="preserve">§1º - Caberá à </w:t>
      </w:r>
      <w:proofErr w:type="spellStart"/>
      <w:r w:rsidRPr="009F6BC1">
        <w:rPr>
          <w:rFonts w:ascii="Times New Roman" w:hAnsi="Times New Roman" w:cs="Times New Roman"/>
          <w:sz w:val="24"/>
          <w:szCs w:val="24"/>
        </w:rPr>
        <w:t>Apae</w:t>
      </w:r>
      <w:proofErr w:type="spellEnd"/>
      <w:r w:rsidRPr="009F6BC1">
        <w:rPr>
          <w:rFonts w:ascii="Times New Roman" w:hAnsi="Times New Roman" w:cs="Times New Roman"/>
          <w:sz w:val="24"/>
          <w:szCs w:val="24"/>
        </w:rPr>
        <w:t xml:space="preserve"> verificar a pertinência e a conveniência da proposta apresentada, aprovando-a ou não.</w:t>
      </w:r>
    </w:p>
    <w:p w:rsidR="0052705E" w:rsidRPr="009F6BC1" w:rsidRDefault="0052705E" w:rsidP="005270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05E" w:rsidRPr="009F6BC1" w:rsidRDefault="0052705E" w:rsidP="0052705E">
      <w:pPr>
        <w:jc w:val="both"/>
        <w:rPr>
          <w:rFonts w:ascii="Times New Roman" w:hAnsi="Times New Roman" w:cs="Times New Roman"/>
          <w:sz w:val="24"/>
          <w:szCs w:val="24"/>
        </w:rPr>
      </w:pPr>
      <w:r w:rsidRPr="009F6BC1">
        <w:rPr>
          <w:rFonts w:ascii="Times New Roman" w:hAnsi="Times New Roman" w:cs="Times New Roman"/>
          <w:sz w:val="24"/>
          <w:szCs w:val="24"/>
        </w:rPr>
        <w:t xml:space="preserve">§2º - Sendo o projeto aprovado pela </w:t>
      </w:r>
      <w:proofErr w:type="spellStart"/>
      <w:r w:rsidRPr="009F6BC1">
        <w:rPr>
          <w:rFonts w:ascii="Times New Roman" w:hAnsi="Times New Roman" w:cs="Times New Roman"/>
          <w:sz w:val="24"/>
          <w:szCs w:val="24"/>
        </w:rPr>
        <w:t>Apae</w:t>
      </w:r>
      <w:proofErr w:type="spellEnd"/>
      <w:r w:rsidRPr="009F6BC1">
        <w:rPr>
          <w:rFonts w:ascii="Times New Roman" w:hAnsi="Times New Roman" w:cs="Times New Roman"/>
          <w:sz w:val="24"/>
          <w:szCs w:val="24"/>
        </w:rPr>
        <w:t>, o mesmo deverá ser encaminhado ao IEP/MG, na primeira oportunidade, para conhecimento e registro.</w:t>
      </w:r>
    </w:p>
    <w:p w:rsidR="0052705E" w:rsidRPr="009F6BC1" w:rsidRDefault="0052705E" w:rsidP="005270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05E" w:rsidRPr="009F6BC1" w:rsidRDefault="0052705E" w:rsidP="0052705E">
      <w:pPr>
        <w:jc w:val="both"/>
        <w:rPr>
          <w:rFonts w:ascii="Times New Roman" w:hAnsi="Times New Roman" w:cs="Times New Roman"/>
          <w:sz w:val="24"/>
          <w:szCs w:val="24"/>
        </w:rPr>
      </w:pPr>
      <w:r w:rsidRPr="009F6BC1">
        <w:rPr>
          <w:rFonts w:ascii="Times New Roman" w:hAnsi="Times New Roman" w:cs="Times New Roman"/>
          <w:b/>
          <w:sz w:val="24"/>
          <w:szCs w:val="24"/>
        </w:rPr>
        <w:t>Art. 2º</w:t>
      </w:r>
      <w:r w:rsidRPr="009F6BC1">
        <w:rPr>
          <w:rFonts w:ascii="Times New Roman" w:hAnsi="Times New Roman" w:cs="Times New Roman"/>
          <w:sz w:val="24"/>
          <w:szCs w:val="24"/>
        </w:rPr>
        <w:t xml:space="preserve">. A Instituição de Ensino deverá assinar com a </w:t>
      </w:r>
      <w:proofErr w:type="spellStart"/>
      <w:r w:rsidRPr="009F6BC1">
        <w:rPr>
          <w:rFonts w:ascii="Times New Roman" w:hAnsi="Times New Roman" w:cs="Times New Roman"/>
          <w:sz w:val="24"/>
          <w:szCs w:val="24"/>
        </w:rPr>
        <w:t>Apae</w:t>
      </w:r>
      <w:proofErr w:type="spellEnd"/>
      <w:r w:rsidRPr="009F6BC1">
        <w:rPr>
          <w:rFonts w:ascii="Times New Roman" w:hAnsi="Times New Roman" w:cs="Times New Roman"/>
          <w:sz w:val="24"/>
          <w:szCs w:val="24"/>
        </w:rPr>
        <w:t xml:space="preserve"> interessada um Termo de Compromisso, responsabilizando-se pela designação de professor(a) de seus quadros para supervisionar a execução do Projeto, bem como pela constituição da equipe de estudantes, comprometendo-se, ainda, a divulgar os resultados alcançados em eventos programados pelo IEP/MG para esse fim.</w:t>
      </w:r>
    </w:p>
    <w:p w:rsidR="0052705E" w:rsidRPr="009F6BC1" w:rsidRDefault="0052705E" w:rsidP="0052705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2705E" w:rsidRPr="009F6BC1" w:rsidRDefault="0052705E" w:rsidP="0052705E">
      <w:pPr>
        <w:jc w:val="both"/>
        <w:rPr>
          <w:rFonts w:ascii="Times New Roman" w:hAnsi="Times New Roman" w:cs="Times New Roman"/>
          <w:sz w:val="24"/>
          <w:szCs w:val="24"/>
        </w:rPr>
      </w:pPr>
      <w:r w:rsidRPr="009F6BC1">
        <w:rPr>
          <w:rFonts w:ascii="Times New Roman" w:hAnsi="Times New Roman" w:cs="Times New Roman"/>
          <w:b/>
          <w:sz w:val="24"/>
          <w:szCs w:val="24"/>
        </w:rPr>
        <w:t>Art. 3º</w:t>
      </w:r>
      <w:r w:rsidRPr="009F6BC1">
        <w:rPr>
          <w:rFonts w:ascii="Times New Roman" w:hAnsi="Times New Roman" w:cs="Times New Roman"/>
          <w:sz w:val="24"/>
          <w:szCs w:val="24"/>
        </w:rPr>
        <w:t xml:space="preserve">. Caberá a cada </w:t>
      </w:r>
      <w:proofErr w:type="spellStart"/>
      <w:r w:rsidRPr="009F6BC1">
        <w:rPr>
          <w:rFonts w:ascii="Times New Roman" w:hAnsi="Times New Roman" w:cs="Times New Roman"/>
          <w:sz w:val="24"/>
          <w:szCs w:val="24"/>
        </w:rPr>
        <w:t>Apae</w:t>
      </w:r>
      <w:proofErr w:type="spellEnd"/>
      <w:r w:rsidRPr="009F6BC1">
        <w:rPr>
          <w:rFonts w:ascii="Times New Roman" w:hAnsi="Times New Roman" w:cs="Times New Roman"/>
          <w:sz w:val="24"/>
          <w:szCs w:val="24"/>
        </w:rPr>
        <w:t xml:space="preserve"> acompanhar o desenvolvimento do Projeto, preservando </w:t>
      </w:r>
      <w:r w:rsidRPr="009F6BC1">
        <w:rPr>
          <w:rFonts w:ascii="Times New Roman" w:hAnsi="Times New Roman" w:cs="Times New Roman"/>
          <w:color w:val="FF0000"/>
          <w:sz w:val="24"/>
          <w:szCs w:val="24"/>
        </w:rPr>
        <w:t>sempre</w:t>
      </w:r>
      <w:r w:rsidRPr="009F6BC1">
        <w:rPr>
          <w:rFonts w:ascii="Times New Roman" w:hAnsi="Times New Roman" w:cs="Times New Roman"/>
          <w:sz w:val="24"/>
          <w:szCs w:val="24"/>
        </w:rPr>
        <w:t xml:space="preserve"> o bom andamento dos serviços técnicos e pedagógicos da instituição e cuidando para que sejam respeitados os direitos das Pessoas com Deficiência atendidas e seus familiares.</w:t>
      </w:r>
    </w:p>
    <w:p w:rsidR="0052705E" w:rsidRPr="009F6BC1" w:rsidRDefault="0052705E" w:rsidP="005270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05E" w:rsidRPr="009F6BC1" w:rsidRDefault="0052705E" w:rsidP="0052705E">
      <w:pPr>
        <w:jc w:val="both"/>
        <w:rPr>
          <w:rFonts w:ascii="Times New Roman" w:hAnsi="Times New Roman" w:cs="Times New Roman"/>
          <w:sz w:val="24"/>
          <w:szCs w:val="24"/>
        </w:rPr>
      </w:pPr>
      <w:r w:rsidRPr="009F6BC1">
        <w:rPr>
          <w:rFonts w:ascii="Times New Roman" w:hAnsi="Times New Roman" w:cs="Times New Roman"/>
          <w:b/>
          <w:sz w:val="24"/>
          <w:szCs w:val="24"/>
        </w:rPr>
        <w:t>Art. 4º</w:t>
      </w:r>
      <w:r w:rsidRPr="009F6BC1">
        <w:rPr>
          <w:rFonts w:ascii="Times New Roman" w:hAnsi="Times New Roman" w:cs="Times New Roman"/>
          <w:sz w:val="24"/>
          <w:szCs w:val="24"/>
        </w:rPr>
        <w:t xml:space="preserve">. Caso as equipes do Projeto se afastem dos objetivos e da metodologia propostos, ou ocorra a ausência contumaz do professor supervisor ou do grupo de estudantes, faltando, assim, aos compromissos assumidos com a instituição e causando prejuízo para as pessoas atendidas, a </w:t>
      </w:r>
      <w:proofErr w:type="spellStart"/>
      <w:r w:rsidRPr="009F6BC1">
        <w:rPr>
          <w:rFonts w:ascii="Times New Roman" w:hAnsi="Times New Roman" w:cs="Times New Roman"/>
          <w:sz w:val="24"/>
          <w:szCs w:val="24"/>
        </w:rPr>
        <w:t>Apae</w:t>
      </w:r>
      <w:proofErr w:type="spellEnd"/>
      <w:r w:rsidRPr="009F6BC1">
        <w:rPr>
          <w:rFonts w:ascii="Times New Roman" w:hAnsi="Times New Roman" w:cs="Times New Roman"/>
          <w:sz w:val="24"/>
          <w:szCs w:val="24"/>
        </w:rPr>
        <w:t xml:space="preserve"> deverá cancelar o projeto de imediato, comunicando por escrito à Instituição </w:t>
      </w:r>
      <w:r w:rsidRPr="009F6BC1">
        <w:rPr>
          <w:rFonts w:ascii="Times New Roman" w:hAnsi="Times New Roman" w:cs="Times New Roman"/>
          <w:sz w:val="24"/>
          <w:szCs w:val="24"/>
        </w:rPr>
        <w:lastRenderedPageBreak/>
        <w:t>de Ensino responsável e ao IEP/MG as razões de tal cancelamento.</w:t>
      </w:r>
    </w:p>
    <w:p w:rsidR="0052705E" w:rsidRPr="009F6BC1" w:rsidRDefault="0052705E" w:rsidP="005270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05E" w:rsidRPr="009F6BC1" w:rsidRDefault="0052705E" w:rsidP="0052705E">
      <w:pPr>
        <w:jc w:val="both"/>
        <w:rPr>
          <w:rFonts w:ascii="Times New Roman" w:hAnsi="Times New Roman" w:cs="Times New Roman"/>
          <w:sz w:val="24"/>
          <w:szCs w:val="24"/>
        </w:rPr>
      </w:pPr>
      <w:r w:rsidRPr="009F6BC1">
        <w:rPr>
          <w:rFonts w:ascii="Times New Roman" w:hAnsi="Times New Roman" w:cs="Times New Roman"/>
          <w:b/>
          <w:sz w:val="24"/>
          <w:szCs w:val="24"/>
        </w:rPr>
        <w:t>Art. 5º</w:t>
      </w:r>
      <w:r w:rsidRPr="009F6BC1">
        <w:rPr>
          <w:rFonts w:ascii="Times New Roman" w:hAnsi="Times New Roman" w:cs="Times New Roman"/>
          <w:sz w:val="24"/>
          <w:szCs w:val="24"/>
        </w:rPr>
        <w:t>. O desenvolvimento dos projetos objetos dessa Resolução não poderá acarretar custos financeiros para as Apaes ou para o IEP/MG.</w:t>
      </w:r>
    </w:p>
    <w:p w:rsidR="0052705E" w:rsidRPr="009F6BC1" w:rsidRDefault="0052705E" w:rsidP="005270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05E" w:rsidRPr="009F6BC1" w:rsidRDefault="0052705E" w:rsidP="0052705E">
      <w:pPr>
        <w:jc w:val="both"/>
        <w:rPr>
          <w:rFonts w:ascii="Times New Roman" w:hAnsi="Times New Roman" w:cs="Times New Roman"/>
          <w:sz w:val="24"/>
          <w:szCs w:val="24"/>
        </w:rPr>
      </w:pPr>
      <w:r w:rsidRPr="009F6BC1">
        <w:rPr>
          <w:rFonts w:ascii="Times New Roman" w:hAnsi="Times New Roman" w:cs="Times New Roman"/>
          <w:b/>
          <w:sz w:val="24"/>
          <w:szCs w:val="24"/>
        </w:rPr>
        <w:t>Art. 6º</w:t>
      </w:r>
      <w:r w:rsidRPr="009F6BC1">
        <w:rPr>
          <w:rFonts w:ascii="Times New Roman" w:hAnsi="Times New Roman" w:cs="Times New Roman"/>
          <w:sz w:val="24"/>
          <w:szCs w:val="24"/>
        </w:rPr>
        <w:t xml:space="preserve">. Essa Resolução entra em vigor na data de sua aprovação </w:t>
      </w:r>
      <w:r w:rsidR="00462432" w:rsidRPr="009F6BC1">
        <w:rPr>
          <w:rFonts w:ascii="Times New Roman" w:hAnsi="Times New Roman" w:cs="Times New Roman"/>
          <w:sz w:val="24"/>
          <w:szCs w:val="24"/>
        </w:rPr>
        <w:t xml:space="preserve">e assinatura </w:t>
      </w:r>
      <w:r w:rsidRPr="009F6BC1">
        <w:rPr>
          <w:rFonts w:ascii="Times New Roman" w:hAnsi="Times New Roman" w:cs="Times New Roman"/>
          <w:sz w:val="24"/>
          <w:szCs w:val="24"/>
        </w:rPr>
        <w:t>pelo Colegiado de Coordenação Acadêmica e validação da Superintendência do IEP/MG.</w:t>
      </w:r>
    </w:p>
    <w:p w:rsidR="0052705E" w:rsidRPr="009F6BC1" w:rsidRDefault="0052705E" w:rsidP="0052705E">
      <w:pPr>
        <w:jc w:val="both"/>
        <w:rPr>
          <w:rFonts w:ascii="Times New Roman" w:hAnsi="Times New Roman" w:cs="Times New Roman"/>
        </w:rPr>
      </w:pPr>
    </w:p>
    <w:p w:rsidR="0052705E" w:rsidRPr="009F6BC1" w:rsidRDefault="0052705E" w:rsidP="009F6BC1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F6BC1">
        <w:rPr>
          <w:rFonts w:ascii="Times New Roman" w:hAnsi="Times New Roman" w:cs="Times New Roman"/>
          <w:sz w:val="24"/>
          <w:szCs w:val="24"/>
        </w:rPr>
        <w:t xml:space="preserve">Belo Horizonte, </w:t>
      </w:r>
      <w:r w:rsidR="009F6BC1" w:rsidRPr="009F6BC1">
        <w:rPr>
          <w:rFonts w:ascii="Times New Roman" w:hAnsi="Times New Roman" w:cs="Times New Roman"/>
          <w:sz w:val="24"/>
          <w:szCs w:val="24"/>
        </w:rPr>
        <w:t xml:space="preserve">06 </w:t>
      </w:r>
      <w:r w:rsidRPr="009F6BC1">
        <w:rPr>
          <w:rFonts w:ascii="Times New Roman" w:hAnsi="Times New Roman" w:cs="Times New Roman"/>
          <w:sz w:val="24"/>
          <w:szCs w:val="24"/>
        </w:rPr>
        <w:t xml:space="preserve">de </w:t>
      </w:r>
      <w:r w:rsidR="009F6BC1" w:rsidRPr="009F6BC1">
        <w:rPr>
          <w:rFonts w:ascii="Times New Roman" w:hAnsi="Times New Roman" w:cs="Times New Roman"/>
          <w:sz w:val="24"/>
          <w:szCs w:val="24"/>
        </w:rPr>
        <w:t xml:space="preserve">novembro </w:t>
      </w:r>
      <w:r w:rsidRPr="009F6BC1">
        <w:rPr>
          <w:rFonts w:ascii="Times New Roman" w:hAnsi="Times New Roman" w:cs="Times New Roman"/>
          <w:sz w:val="24"/>
          <w:szCs w:val="24"/>
        </w:rPr>
        <w:t>de 2019.</w:t>
      </w:r>
    </w:p>
    <w:p w:rsidR="007F3371" w:rsidRDefault="007F3371" w:rsidP="0052705E">
      <w:pPr>
        <w:rPr>
          <w:rFonts w:ascii="Times New Roman" w:hAnsi="Times New Roman" w:cs="Times New Roman"/>
        </w:rPr>
      </w:pPr>
    </w:p>
    <w:p w:rsidR="009F6BC1" w:rsidRDefault="009F6BC1" w:rsidP="0052705E">
      <w:pPr>
        <w:rPr>
          <w:rFonts w:ascii="Times New Roman" w:hAnsi="Times New Roman" w:cs="Times New Roman"/>
        </w:rPr>
      </w:pPr>
    </w:p>
    <w:p w:rsidR="009F6BC1" w:rsidRPr="009F6BC1" w:rsidRDefault="009F6BC1" w:rsidP="0052705E">
      <w:pPr>
        <w:rPr>
          <w:rFonts w:ascii="Times New Roman" w:hAnsi="Times New Roman" w:cs="Times New Roman"/>
        </w:rPr>
      </w:pPr>
    </w:p>
    <w:p w:rsidR="00796CCF" w:rsidRDefault="00796CCF" w:rsidP="00796CC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796CCF" w:rsidRDefault="00796CCF" w:rsidP="00796CCF">
      <w:pPr>
        <w:jc w:val="center"/>
        <w:rPr>
          <w:rFonts w:ascii="Times New Roman" w:hAnsi="Times New Roman" w:cs="Times New Roman"/>
        </w:rPr>
      </w:pPr>
    </w:p>
    <w:p w:rsidR="00796CCF" w:rsidRPr="00FA3851" w:rsidRDefault="00796CCF" w:rsidP="00796CC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Colegiado de Coordenação Acadêmic</w:t>
      </w:r>
      <w:r w:rsidR="00E360E5">
        <w:rPr>
          <w:rFonts w:ascii="Times New Roman" w:hAnsi="Times New Roman" w:cs="Times New Roman"/>
        </w:rPr>
        <w:t xml:space="preserve">a. </w:t>
      </w:r>
    </w:p>
    <w:p w:rsidR="00E97D6A" w:rsidRPr="00E97D6A" w:rsidRDefault="00E97D6A" w:rsidP="009F6BC1">
      <w:pPr>
        <w:jc w:val="center"/>
        <w:rPr>
          <w:rFonts w:ascii="Arial" w:hAnsi="Arial" w:cs="Arial"/>
          <w:i/>
        </w:rPr>
      </w:pPr>
    </w:p>
    <w:sectPr w:rsidR="00E97D6A" w:rsidRPr="00E97D6A" w:rsidSect="0052705E">
      <w:headerReference w:type="default" r:id="rId8"/>
      <w:footerReference w:type="default" r:id="rId9"/>
      <w:type w:val="continuous"/>
      <w:pgSz w:w="11910" w:h="16840"/>
      <w:pgMar w:top="1417" w:right="1278" w:bottom="1417" w:left="1701" w:header="85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AB5" w:rsidRDefault="00AD3AB5" w:rsidP="00CD1B7C">
      <w:r>
        <w:separator/>
      </w:r>
    </w:p>
  </w:endnote>
  <w:endnote w:type="continuationSeparator" w:id="0">
    <w:p w:rsidR="00AD3AB5" w:rsidRDefault="00AD3AB5" w:rsidP="00CD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F77" w:rsidRPr="00893D87" w:rsidRDefault="00F52F77" w:rsidP="00CD1B7C">
    <w:pPr>
      <w:pStyle w:val="Rodap"/>
      <w:jc w:val="center"/>
      <w:rPr>
        <w:rFonts w:asciiTheme="minorHAnsi" w:hAnsiTheme="minorHAnsi" w:cstheme="minorHAnsi"/>
        <w:b/>
        <w:sz w:val="20"/>
        <w:szCs w:val="20"/>
      </w:rPr>
    </w:pPr>
    <w:r w:rsidRPr="00893D87">
      <w:rPr>
        <w:rFonts w:asciiTheme="minorHAnsi" w:hAnsiTheme="minorHAnsi" w:cstheme="minorHAnsi"/>
        <w:b/>
        <w:sz w:val="20"/>
        <w:szCs w:val="20"/>
      </w:rPr>
      <w:t>Federação das Apaes do Estado de Minas Gerais</w:t>
    </w:r>
  </w:p>
  <w:p w:rsidR="00F52F77" w:rsidRPr="00893D87" w:rsidRDefault="00F52F77" w:rsidP="00CD1B7C">
    <w:pPr>
      <w:pStyle w:val="Rodap"/>
      <w:jc w:val="center"/>
      <w:rPr>
        <w:rFonts w:asciiTheme="minorHAnsi" w:hAnsiTheme="minorHAnsi" w:cstheme="minorHAnsi"/>
        <w:sz w:val="20"/>
        <w:szCs w:val="20"/>
      </w:rPr>
    </w:pPr>
    <w:r w:rsidRPr="00893D87">
      <w:rPr>
        <w:rFonts w:asciiTheme="minorHAnsi" w:hAnsiTheme="minorHAnsi" w:cstheme="minorHAnsi"/>
        <w:sz w:val="20"/>
        <w:szCs w:val="20"/>
      </w:rPr>
      <w:t xml:space="preserve">Rua dos Timbiras, nº 2072, </w:t>
    </w:r>
    <w:proofErr w:type="spellStart"/>
    <w:r w:rsidRPr="00893D87">
      <w:rPr>
        <w:rFonts w:asciiTheme="minorHAnsi" w:hAnsiTheme="minorHAnsi" w:cstheme="minorHAnsi"/>
        <w:sz w:val="20"/>
        <w:szCs w:val="20"/>
      </w:rPr>
      <w:t>Sl</w:t>
    </w:r>
    <w:proofErr w:type="spellEnd"/>
    <w:r w:rsidRPr="00893D87">
      <w:rPr>
        <w:rFonts w:asciiTheme="minorHAnsi" w:hAnsiTheme="minorHAnsi" w:cstheme="minorHAnsi"/>
        <w:sz w:val="20"/>
        <w:szCs w:val="20"/>
      </w:rPr>
      <w:t>. 607/608, Lourdes</w:t>
    </w:r>
  </w:p>
  <w:p w:rsidR="00F52F77" w:rsidRPr="00893D87" w:rsidRDefault="00F52F77" w:rsidP="002E5638">
    <w:pPr>
      <w:pStyle w:val="Rodap"/>
      <w:jc w:val="center"/>
      <w:rPr>
        <w:rFonts w:asciiTheme="minorHAnsi" w:hAnsiTheme="minorHAnsi" w:cstheme="minorHAnsi"/>
        <w:sz w:val="20"/>
        <w:szCs w:val="20"/>
      </w:rPr>
    </w:pPr>
    <w:r w:rsidRPr="00893D87">
      <w:rPr>
        <w:rFonts w:asciiTheme="minorHAnsi" w:hAnsiTheme="minorHAnsi" w:cstheme="minorHAnsi"/>
        <w:sz w:val="20"/>
        <w:szCs w:val="20"/>
      </w:rPr>
      <w:t>Belo Horizonte – MG CEP: 30.140-069</w:t>
    </w:r>
  </w:p>
  <w:p w:rsidR="00893D87" w:rsidRPr="00893D87" w:rsidRDefault="00F52F77" w:rsidP="002E5638">
    <w:pPr>
      <w:pStyle w:val="Rodap"/>
      <w:jc w:val="center"/>
      <w:rPr>
        <w:rFonts w:asciiTheme="minorHAnsi" w:hAnsiTheme="minorHAnsi" w:cstheme="minorHAnsi"/>
        <w:sz w:val="20"/>
        <w:szCs w:val="20"/>
      </w:rPr>
    </w:pPr>
    <w:r w:rsidRPr="00893D87">
      <w:rPr>
        <w:rFonts w:asciiTheme="minorHAnsi" w:hAnsiTheme="minorHAnsi" w:cstheme="minorHAnsi"/>
        <w:sz w:val="20"/>
        <w:szCs w:val="20"/>
      </w:rPr>
      <w:t xml:space="preserve">Telefone: (31) 3291-6558 E-mail: </w:t>
    </w:r>
    <w:hyperlink r:id="rId1" w:history="1">
      <w:r w:rsidR="00893D87" w:rsidRPr="00893D87">
        <w:rPr>
          <w:rStyle w:val="Hyperlink"/>
          <w:rFonts w:asciiTheme="minorHAnsi" w:hAnsiTheme="minorHAnsi" w:cstheme="minorHAnsi"/>
          <w:sz w:val="20"/>
          <w:szCs w:val="20"/>
        </w:rPr>
        <w:t>federacao@apaemg.org.br</w:t>
      </w:r>
    </w:hyperlink>
    <w:r w:rsidR="00893D87" w:rsidRPr="00893D87">
      <w:rPr>
        <w:rFonts w:asciiTheme="minorHAnsi" w:hAnsiTheme="minorHAnsi" w:cstheme="minorHAnsi"/>
        <w:sz w:val="20"/>
        <w:szCs w:val="20"/>
      </w:rPr>
      <w:t xml:space="preserve"> </w:t>
    </w:r>
  </w:p>
  <w:p w:rsidR="00F52F77" w:rsidRPr="00893D87" w:rsidRDefault="00893D87" w:rsidP="002E5638">
    <w:pPr>
      <w:pStyle w:val="Rodap"/>
      <w:jc w:val="center"/>
      <w:rPr>
        <w:rFonts w:asciiTheme="minorHAnsi" w:hAnsiTheme="minorHAnsi" w:cstheme="minorHAnsi"/>
        <w:sz w:val="20"/>
        <w:szCs w:val="20"/>
      </w:rPr>
    </w:pPr>
    <w:r w:rsidRPr="00893D87">
      <w:rPr>
        <w:rFonts w:asciiTheme="minorHAnsi" w:hAnsiTheme="minorHAnsi" w:cstheme="minorHAnsi"/>
        <w:sz w:val="20"/>
        <w:szCs w:val="20"/>
      </w:rPr>
      <w:t>CNPJ: 38.520.425/0001-02</w:t>
    </w:r>
  </w:p>
  <w:p w:rsidR="00F52F77" w:rsidRPr="00CD1B7C" w:rsidRDefault="00F52F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AB5" w:rsidRDefault="00AD3AB5" w:rsidP="00CD1B7C">
      <w:r>
        <w:separator/>
      </w:r>
    </w:p>
  </w:footnote>
  <w:footnote w:type="continuationSeparator" w:id="0">
    <w:p w:rsidR="00AD3AB5" w:rsidRDefault="00AD3AB5" w:rsidP="00CD1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F77" w:rsidRDefault="00A52E8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3973830</wp:posOffset>
          </wp:positionH>
          <wp:positionV relativeFrom="topMargin">
            <wp:posOffset>271780</wp:posOffset>
          </wp:positionV>
          <wp:extent cx="1428750" cy="68072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apaes_Hor_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733550" cy="318062"/>
          <wp:effectExtent l="0" t="0" r="0" b="635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A LOGO_INSTITUTO DE ENSINO E PESQUISA DARCI BARBOSA_HORIZONT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783" cy="32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2F77">
      <w:tab/>
    </w:r>
  </w:p>
  <w:p w:rsidR="00F52F77" w:rsidRDefault="00F52F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37F9C"/>
    <w:multiLevelType w:val="hybridMultilevel"/>
    <w:tmpl w:val="AECC6CA2"/>
    <w:lvl w:ilvl="0" w:tplc="E2348B88">
      <w:start w:val="1"/>
      <w:numFmt w:val="decimal"/>
      <w:lvlText w:val="%1."/>
      <w:lvlJc w:val="left"/>
      <w:pPr>
        <w:ind w:left="102" w:hanging="226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85D0F774">
      <w:numFmt w:val="bullet"/>
      <w:lvlText w:val="•"/>
      <w:lvlJc w:val="left"/>
      <w:pPr>
        <w:ind w:left="962" w:hanging="226"/>
      </w:pPr>
      <w:rPr>
        <w:rFonts w:hint="default"/>
      </w:rPr>
    </w:lvl>
    <w:lvl w:ilvl="2" w:tplc="A490BFD0">
      <w:numFmt w:val="bullet"/>
      <w:lvlText w:val="•"/>
      <w:lvlJc w:val="left"/>
      <w:pPr>
        <w:ind w:left="1825" w:hanging="226"/>
      </w:pPr>
      <w:rPr>
        <w:rFonts w:hint="default"/>
      </w:rPr>
    </w:lvl>
    <w:lvl w:ilvl="3" w:tplc="3A900102">
      <w:numFmt w:val="bullet"/>
      <w:lvlText w:val="•"/>
      <w:lvlJc w:val="left"/>
      <w:pPr>
        <w:ind w:left="2687" w:hanging="226"/>
      </w:pPr>
      <w:rPr>
        <w:rFonts w:hint="default"/>
      </w:rPr>
    </w:lvl>
    <w:lvl w:ilvl="4" w:tplc="265AB796">
      <w:numFmt w:val="bullet"/>
      <w:lvlText w:val="•"/>
      <w:lvlJc w:val="left"/>
      <w:pPr>
        <w:ind w:left="3550" w:hanging="226"/>
      </w:pPr>
      <w:rPr>
        <w:rFonts w:hint="default"/>
      </w:rPr>
    </w:lvl>
    <w:lvl w:ilvl="5" w:tplc="ADAAEEA0">
      <w:numFmt w:val="bullet"/>
      <w:lvlText w:val="•"/>
      <w:lvlJc w:val="left"/>
      <w:pPr>
        <w:ind w:left="4413" w:hanging="226"/>
      </w:pPr>
      <w:rPr>
        <w:rFonts w:hint="default"/>
      </w:rPr>
    </w:lvl>
    <w:lvl w:ilvl="6" w:tplc="FF96ACC8">
      <w:numFmt w:val="bullet"/>
      <w:lvlText w:val="•"/>
      <w:lvlJc w:val="left"/>
      <w:pPr>
        <w:ind w:left="5275" w:hanging="226"/>
      </w:pPr>
      <w:rPr>
        <w:rFonts w:hint="default"/>
      </w:rPr>
    </w:lvl>
    <w:lvl w:ilvl="7" w:tplc="04B286E4">
      <w:numFmt w:val="bullet"/>
      <w:lvlText w:val="•"/>
      <w:lvlJc w:val="left"/>
      <w:pPr>
        <w:ind w:left="6138" w:hanging="226"/>
      </w:pPr>
      <w:rPr>
        <w:rFonts w:hint="default"/>
      </w:rPr>
    </w:lvl>
    <w:lvl w:ilvl="8" w:tplc="78305E94">
      <w:numFmt w:val="bullet"/>
      <w:lvlText w:val="•"/>
      <w:lvlJc w:val="left"/>
      <w:pPr>
        <w:ind w:left="7001" w:hanging="226"/>
      </w:pPr>
      <w:rPr>
        <w:rFonts w:hint="default"/>
      </w:rPr>
    </w:lvl>
  </w:abstractNum>
  <w:abstractNum w:abstractNumId="1" w15:restartNumberingAfterBreak="0">
    <w:nsid w:val="62D25707"/>
    <w:multiLevelType w:val="hybridMultilevel"/>
    <w:tmpl w:val="A39895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D1"/>
    <w:rsid w:val="000142EE"/>
    <w:rsid w:val="0001607E"/>
    <w:rsid w:val="00041455"/>
    <w:rsid w:val="000976FA"/>
    <w:rsid w:val="000C664F"/>
    <w:rsid w:val="000C78E6"/>
    <w:rsid w:val="000E0F9A"/>
    <w:rsid w:val="000E18D8"/>
    <w:rsid w:val="000F0CD1"/>
    <w:rsid w:val="00110420"/>
    <w:rsid w:val="00156D33"/>
    <w:rsid w:val="001814BE"/>
    <w:rsid w:val="00195E7E"/>
    <w:rsid w:val="001A3DDF"/>
    <w:rsid w:val="001A50C0"/>
    <w:rsid w:val="001D0717"/>
    <w:rsid w:val="00283ABD"/>
    <w:rsid w:val="00290270"/>
    <w:rsid w:val="002B0A5E"/>
    <w:rsid w:val="002B1A15"/>
    <w:rsid w:val="002E5638"/>
    <w:rsid w:val="00313FE8"/>
    <w:rsid w:val="0036193E"/>
    <w:rsid w:val="00370794"/>
    <w:rsid w:val="00383079"/>
    <w:rsid w:val="003B208E"/>
    <w:rsid w:val="003E3F7C"/>
    <w:rsid w:val="003F3D4D"/>
    <w:rsid w:val="00414CA9"/>
    <w:rsid w:val="00431464"/>
    <w:rsid w:val="0043177F"/>
    <w:rsid w:val="00462432"/>
    <w:rsid w:val="00471F2B"/>
    <w:rsid w:val="004729DF"/>
    <w:rsid w:val="004C3825"/>
    <w:rsid w:val="004C5FD9"/>
    <w:rsid w:val="004C5FF8"/>
    <w:rsid w:val="004D3D4D"/>
    <w:rsid w:val="004E1B9E"/>
    <w:rsid w:val="004E33A0"/>
    <w:rsid w:val="0052705E"/>
    <w:rsid w:val="0055152A"/>
    <w:rsid w:val="00553CB7"/>
    <w:rsid w:val="00556248"/>
    <w:rsid w:val="005654D1"/>
    <w:rsid w:val="005722AD"/>
    <w:rsid w:val="00593F63"/>
    <w:rsid w:val="00596A25"/>
    <w:rsid w:val="005D67FB"/>
    <w:rsid w:val="005E6FAB"/>
    <w:rsid w:val="006004CC"/>
    <w:rsid w:val="006137C9"/>
    <w:rsid w:val="00622720"/>
    <w:rsid w:val="00623C57"/>
    <w:rsid w:val="00635317"/>
    <w:rsid w:val="006447CB"/>
    <w:rsid w:val="00682646"/>
    <w:rsid w:val="00686BCD"/>
    <w:rsid w:val="006B1EF4"/>
    <w:rsid w:val="006D3A22"/>
    <w:rsid w:val="007249ED"/>
    <w:rsid w:val="007539D3"/>
    <w:rsid w:val="00754EAA"/>
    <w:rsid w:val="00791D69"/>
    <w:rsid w:val="00796CCF"/>
    <w:rsid w:val="007D21C1"/>
    <w:rsid w:val="007F3371"/>
    <w:rsid w:val="00816018"/>
    <w:rsid w:val="008276D2"/>
    <w:rsid w:val="00893D87"/>
    <w:rsid w:val="008A5BCC"/>
    <w:rsid w:val="008A75B8"/>
    <w:rsid w:val="008B7494"/>
    <w:rsid w:val="00905E94"/>
    <w:rsid w:val="00906E83"/>
    <w:rsid w:val="00936C24"/>
    <w:rsid w:val="00945963"/>
    <w:rsid w:val="009616CF"/>
    <w:rsid w:val="00965B22"/>
    <w:rsid w:val="009B1499"/>
    <w:rsid w:val="009C413B"/>
    <w:rsid w:val="009C4E53"/>
    <w:rsid w:val="009F6BC1"/>
    <w:rsid w:val="00A142AA"/>
    <w:rsid w:val="00A25A19"/>
    <w:rsid w:val="00A269E5"/>
    <w:rsid w:val="00A37510"/>
    <w:rsid w:val="00A37F97"/>
    <w:rsid w:val="00A52E87"/>
    <w:rsid w:val="00A62CCB"/>
    <w:rsid w:val="00A75BAC"/>
    <w:rsid w:val="00A77676"/>
    <w:rsid w:val="00A866BC"/>
    <w:rsid w:val="00AA7553"/>
    <w:rsid w:val="00AC7578"/>
    <w:rsid w:val="00AD3AB5"/>
    <w:rsid w:val="00AD49C4"/>
    <w:rsid w:val="00AE0CEC"/>
    <w:rsid w:val="00AF5F8F"/>
    <w:rsid w:val="00B16F95"/>
    <w:rsid w:val="00B87EED"/>
    <w:rsid w:val="00BA0411"/>
    <w:rsid w:val="00BA401C"/>
    <w:rsid w:val="00BB1C19"/>
    <w:rsid w:val="00BE0B3F"/>
    <w:rsid w:val="00C152E2"/>
    <w:rsid w:val="00C17DD1"/>
    <w:rsid w:val="00C45400"/>
    <w:rsid w:val="00C61120"/>
    <w:rsid w:val="00C90266"/>
    <w:rsid w:val="00CA22F5"/>
    <w:rsid w:val="00CB1FB4"/>
    <w:rsid w:val="00CD1B7C"/>
    <w:rsid w:val="00CF2514"/>
    <w:rsid w:val="00D02895"/>
    <w:rsid w:val="00D30219"/>
    <w:rsid w:val="00D44EF0"/>
    <w:rsid w:val="00D45AD5"/>
    <w:rsid w:val="00D544A1"/>
    <w:rsid w:val="00D81962"/>
    <w:rsid w:val="00D86993"/>
    <w:rsid w:val="00D95380"/>
    <w:rsid w:val="00DA3BF8"/>
    <w:rsid w:val="00DB056B"/>
    <w:rsid w:val="00DB1F15"/>
    <w:rsid w:val="00DB6682"/>
    <w:rsid w:val="00DC70D6"/>
    <w:rsid w:val="00DF7CA4"/>
    <w:rsid w:val="00E06B16"/>
    <w:rsid w:val="00E21229"/>
    <w:rsid w:val="00E23CA7"/>
    <w:rsid w:val="00E3078D"/>
    <w:rsid w:val="00E360E5"/>
    <w:rsid w:val="00E43387"/>
    <w:rsid w:val="00E54A08"/>
    <w:rsid w:val="00E65C56"/>
    <w:rsid w:val="00E77E9B"/>
    <w:rsid w:val="00E97D6A"/>
    <w:rsid w:val="00EE35D1"/>
    <w:rsid w:val="00EE7352"/>
    <w:rsid w:val="00EF00FC"/>
    <w:rsid w:val="00F15CD0"/>
    <w:rsid w:val="00F30E61"/>
    <w:rsid w:val="00F41AAE"/>
    <w:rsid w:val="00F52F77"/>
    <w:rsid w:val="00F53CA2"/>
    <w:rsid w:val="00F63C01"/>
    <w:rsid w:val="00F6750D"/>
    <w:rsid w:val="00F716CA"/>
    <w:rsid w:val="00F92B43"/>
    <w:rsid w:val="00FA4A82"/>
    <w:rsid w:val="00FB09A6"/>
    <w:rsid w:val="00FC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9BA95F"/>
  <w15:docId w15:val="{6413DD28-9B0B-4932-BD6B-E490BE2D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</w:style>
  <w:style w:type="paragraph" w:styleId="PargrafodaLista">
    <w:name w:val="List Paragraph"/>
    <w:basedOn w:val="Normal"/>
    <w:uiPriority w:val="1"/>
    <w:qFormat/>
    <w:pPr>
      <w:ind w:left="102" w:right="115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722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2A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E3F7C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9B1499"/>
    <w:rPr>
      <w:b/>
      <w:bCs/>
    </w:rPr>
  </w:style>
  <w:style w:type="character" w:styleId="nfase">
    <w:name w:val="Emphasis"/>
    <w:basedOn w:val="Fontepargpadro"/>
    <w:uiPriority w:val="20"/>
    <w:qFormat/>
    <w:rsid w:val="00283ABD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CD1B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1B7C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CD1B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1B7C"/>
    <w:rPr>
      <w:rFonts w:ascii="Calibri" w:eastAsia="Calibri" w:hAnsi="Calibri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EF00FC"/>
    <w:rPr>
      <w:color w:val="800080" w:themeColor="followedHyperlink"/>
      <w:u w:val="single"/>
    </w:rPr>
  </w:style>
  <w:style w:type="paragraph" w:customStyle="1" w:styleId="Default">
    <w:name w:val="Default"/>
    <w:rsid w:val="00D45AD5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MenoPendente">
    <w:name w:val="Unresolved Mention"/>
    <w:basedOn w:val="Fontepargpadro"/>
    <w:uiPriority w:val="99"/>
    <w:semiHidden/>
    <w:unhideWhenUsed/>
    <w:rsid w:val="00D819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4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7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deracao@apaemg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34289-33D8-4A66-83D1-C0878D03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MiltonAntigo</dc:creator>
  <cp:lastModifiedBy>Bruna Rocha</cp:lastModifiedBy>
  <cp:revision>3</cp:revision>
  <cp:lastPrinted>2020-03-12T18:55:00Z</cp:lastPrinted>
  <dcterms:created xsi:type="dcterms:W3CDTF">2020-03-18T12:47:00Z</dcterms:created>
  <dcterms:modified xsi:type="dcterms:W3CDTF">2020-03-18T12:58:00Z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PDFium</vt:lpwstr>
  </property>
  <property fmtid="{D5CDD505-2E9C-101B-9397-08002B2CF9AE}" pid="4" name="LastSaved">
    <vt:filetime>2017-12-07T00:00:00Z</vt:filetime>
  </property>
</Properties>
</file>